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Kérdések a Görög és Római Építészet témájában: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Melyek a görög templomok kulcsfontosságú építészeti jellemzői, és hogyan tükrözik ezek az épületek jelentőségét az ókori görög kultúrában?</w:t>
      </w:r>
    </w:p>
    <w:p w:rsidR="00000000" w:rsidDel="00000000" w:rsidP="00000000" w:rsidRDefault="00000000" w:rsidRPr="00000000" w14:paraId="00000003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Hasonlítsa össze és állítsa szembe a rómaiak által bevezetett építészeti újításokat, mint például a boltívet és a kupolát, a görög építészeti elemekkel, beleértve a különböző oszlóstípusokat (dór, ión, korinthoszi). Hogyan hatottak ezek az újítások a közterek tervezésére?</w:t>
      </w:r>
    </w:p>
    <w:p w:rsidR="00000000" w:rsidDel="00000000" w:rsidP="00000000" w:rsidRDefault="00000000" w:rsidRPr="00000000" w14:paraId="00000005">
      <w:pPr>
        <w:spacing w:after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Azonosítsa a római épületek fő funkcióit, mint például a Forum Romanum, az amfiteátrumok és a fürdők. Hogyan mutatják ezek a funkciók az építészet szerepét a római társadalmi és politikai életben?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A feladat az ókori görög kultúra emlékeivel kapcsolatos. [K-18-okt] Párosítsa az ókori városokra vonatkozó szöveges forrásokhoz a megfelelő képet, valamint nevezze meg a városokat! Írja a képek sorszámát, illetve a városok nevét a táblázat megfelelő mezőjébe! </w:t>
      </w:r>
      <w:r w:rsidDel="00000000" w:rsidR="00000000" w:rsidRPr="00000000">
        <w:rPr>
          <w:rtl w:val="0"/>
        </w:rPr>
        <w:t xml:space="preserve">Egy sorszám kimarad. (Elemenként 0,5 pont.)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A) „A szobrokra [versben] írt feliratok kerültek. Az első felirat arról szól, hogy […] nem pénzzel, hanem a láb gyorsaságával, s a test erejével kell győzelmet szerezni. Egy másik felirat a törvényeken őrködő istenek dicsőségét […] magasztalja, minden törvénysértő atléta megfélemlítésére.” (Pauszaniasz)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B) „Periklész felvilágosította a népet, hogy ezekkel a pénzekkel nem kell elszámolniuk a szövetségeseknek, hiszen ők harcolnak helyettük, és ők tartják távol a barbárokat. […] Minthogy pedig a város bőven el van látva a hadviseléshez szükséges dolgokkal, a felesleget olyasmire kell fordítani, amiből a városra örök dicsőség származik. Így emelkedtek a nagyszerű, utánozhatatlan szépségű épületek […].” (Plutarkhosz)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C) „Igen nagy város, kitűnő fekvésű, bővelkedik mindenféle javakban és gazdag élelmiszerekben. Ugyanis háromféle halat fogyaszt, amivel más tartomány nem rendelkezik: folyami, tavi és tengeri halat. Bőségesen van e városban mindenféle fajtája akár az illatszereknek, akár sokféle barbár áruknak […]. A Nílus folyó nyár évadján szétáradva megöntözi az egész földet és előkészíti a magvetésre […].” (Ismeretlen ókori szerző)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731200" cy="3352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 szöveges forrás betűjele </w:t>
        <w:tab/>
        <w:t xml:space="preserve">A kép sorszáma </w:t>
        <w:tab/>
        <w:t xml:space="preserve">A város neve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A)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B)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C) </w:t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 feladat az ókor kulturális életével kapcsolatos. [K-05-máj-1] Párosítsa a képekhez a fogalmakat és az építmények nevét! Írja a táblázatba a fogalmak betűjelét, illetve az építmények sorszámát! (Elemenként 0,5 pont)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83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8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Fogalmak: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A) A legnagyobb ókori, római szórakoztató központ. Gladiátor- és állatviadalok, valamint sporttevékenységek színhelye.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B) Rendszerint domboldalra épített félkör alakú, lépcsőzetesen emelkedő padsorokból álló épület.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C) A szüzességet fogadott papi rend tagjai e helyen őrizték a szent lángot, a szerződéseket, a hagyatékot.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D) A Római Birodalom határvonalán kiépített védelmi rendszer, amely a nehezen védhető vagy támadásnak leginkább kitett helyeken fal- és őrtoronyrendszert is jelentett.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E) Az a pilléreken nyugvó, boltívekkel összekötött, föld feletti rendszer, amelynek enyhe lejtése biztosította a forrásokból összegyűjtött víz folyamatos áramlását.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Az építmények nevei: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1. Vesta-templom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2. színház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3. Colosseum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4. vízvezeték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5. limes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Képek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Építmények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Fogalmak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a)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b)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c)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d)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4 pon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